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FBC6" w14:textId="77777777" w:rsidR="00496EDE" w:rsidRPr="006904E1" w:rsidRDefault="00496EDE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</w:p>
    <w:p w14:paraId="0789F306" w14:textId="23BEAA2B" w:rsidR="00496EDE" w:rsidRPr="006904E1" w:rsidRDefault="00496EDE" w:rsidP="00496E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lang w:eastAsia="en-GB"/>
        </w:rPr>
      </w:pP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October Intensive Revision Week</w:t>
      </w:r>
    </w:p>
    <w:p w14:paraId="45125A00" w14:textId="1620E75A" w:rsidR="00496EDE" w:rsidRPr="006904E1" w:rsidRDefault="00496EDE" w:rsidP="00496E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lang w:eastAsia="en-GB"/>
        </w:rPr>
      </w:pP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26</w:t>
      </w:r>
      <w:r w:rsidRPr="006904E1">
        <w:rPr>
          <w:rFonts w:ascii="Times New Roman" w:hAnsi="Times New Roman" w:cs="Times New Roman"/>
          <w:b/>
          <w:bCs/>
          <w:color w:val="000000"/>
          <w:vertAlign w:val="superscript"/>
          <w:lang w:eastAsia="en-GB"/>
        </w:rPr>
        <w:t>th</w:t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-30</w:t>
      </w:r>
      <w:r w:rsidRPr="006904E1">
        <w:rPr>
          <w:rFonts w:ascii="Times New Roman" w:hAnsi="Times New Roman" w:cs="Times New Roman"/>
          <w:b/>
          <w:bCs/>
          <w:color w:val="000000"/>
          <w:vertAlign w:val="superscript"/>
          <w:lang w:eastAsia="en-GB"/>
        </w:rPr>
        <w:t>th</w:t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 xml:space="preserve"> of October 2020</w:t>
      </w:r>
    </w:p>
    <w:p w14:paraId="19CA4417" w14:textId="4578BF20" w:rsidR="00496EDE" w:rsidRPr="006904E1" w:rsidRDefault="00496EDE" w:rsidP="00496E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lang w:eastAsia="en-GB"/>
        </w:rPr>
      </w:pPr>
      <w:proofErr w:type="spellStart"/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Weintraubengasse</w:t>
      </w:r>
      <w:proofErr w:type="spellEnd"/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 xml:space="preserve"> 19, Vienna, Austria</w:t>
      </w:r>
    </w:p>
    <w:p w14:paraId="3090C217" w14:textId="6552E148" w:rsidR="006904E1" w:rsidRPr="006904E1" w:rsidRDefault="006904E1" w:rsidP="0056315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lang w:eastAsia="en-GB"/>
        </w:rPr>
      </w:pP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Description</w:t>
      </w:r>
    </w:p>
    <w:p w14:paraId="684E1106" w14:textId="5CDD4AF0" w:rsidR="0056315D" w:rsidRPr="006904E1" w:rsidRDefault="00EA49FC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 xml:space="preserve">Sometimes, learning and keeping all in balance </w:t>
      </w:r>
      <w:r w:rsidR="0056315D" w:rsidRPr="006904E1">
        <w:rPr>
          <w:rFonts w:ascii="Times New Roman" w:hAnsi="Times New Roman" w:cs="Times New Roman"/>
          <w:color w:val="000000"/>
          <w:lang w:eastAsia="en-GB"/>
        </w:rPr>
        <w:t>can be stressful and challenging for students and also time consuming.</w:t>
      </w:r>
    </w:p>
    <w:p w14:paraId="333EC9A4" w14:textId="16183A11" w:rsidR="0056315D" w:rsidRPr="006904E1" w:rsidRDefault="00172E2B" w:rsidP="00172E2B">
      <w:pPr>
        <w:rPr>
          <w:rFonts w:ascii="Times New Roman" w:eastAsia="Times New Roman" w:hAnsi="Times New Roman" w:cs="Times New Roman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 xml:space="preserve">The aim of this </w:t>
      </w:r>
      <w:r w:rsidR="00496EDE" w:rsidRPr="006904E1">
        <w:rPr>
          <w:rFonts w:ascii="Times New Roman" w:hAnsi="Times New Roman" w:cs="Times New Roman"/>
          <w:color w:val="000000"/>
          <w:lang w:eastAsia="en-GB"/>
        </w:rPr>
        <w:t xml:space="preserve">revision </w:t>
      </w:r>
      <w:r w:rsidRPr="006904E1">
        <w:rPr>
          <w:rFonts w:ascii="Times New Roman" w:hAnsi="Times New Roman" w:cs="Times New Roman"/>
          <w:color w:val="000000"/>
          <w:lang w:eastAsia="en-GB"/>
        </w:rPr>
        <w:t xml:space="preserve">course is to support students efficiently with tools they can apply when preparing for challenging assignments and exams, </w:t>
      </w:r>
      <w:r w:rsidR="0056315D" w:rsidRPr="006904E1">
        <w:rPr>
          <w:rFonts w:ascii="Times New Roman" w:hAnsi="Times New Roman" w:cs="Times New Roman"/>
          <w:color w:val="000000"/>
          <w:lang w:eastAsia="en-GB"/>
        </w:rPr>
        <w:t>to study and review more effectively.</w:t>
      </w:r>
    </w:p>
    <w:p w14:paraId="0ACA6708" w14:textId="77777777" w:rsidR="00172E2B" w:rsidRPr="006904E1" w:rsidRDefault="0056315D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 xml:space="preserve">It is well known that there are a number of psychological </w:t>
      </w:r>
      <w:r w:rsidR="00EA49FC" w:rsidRPr="006904E1">
        <w:rPr>
          <w:rFonts w:ascii="Times New Roman" w:hAnsi="Times New Roman" w:cs="Times New Roman"/>
          <w:color w:val="000000"/>
          <w:lang w:eastAsia="en-GB"/>
        </w:rPr>
        <w:t>techniques</w:t>
      </w:r>
      <w:r w:rsidRPr="006904E1">
        <w:rPr>
          <w:rFonts w:ascii="Times New Roman" w:hAnsi="Times New Roman" w:cs="Times New Roman"/>
          <w:color w:val="000000"/>
          <w:lang w:eastAsia="en-GB"/>
        </w:rPr>
        <w:t xml:space="preserve"> which can be applied </w:t>
      </w:r>
      <w:r w:rsidR="00EA49FC" w:rsidRPr="006904E1">
        <w:rPr>
          <w:rFonts w:ascii="Times New Roman" w:hAnsi="Times New Roman" w:cs="Times New Roman"/>
          <w:color w:val="000000"/>
          <w:lang w:eastAsia="en-GB"/>
        </w:rPr>
        <w:t>successfully</w:t>
      </w:r>
      <w:r w:rsidRPr="006904E1">
        <w:rPr>
          <w:rFonts w:ascii="Times New Roman" w:hAnsi="Times New Roman" w:cs="Times New Roman"/>
          <w:color w:val="000000"/>
          <w:lang w:eastAsia="en-GB"/>
        </w:rPr>
        <w:t xml:space="preserve"> to increase performance as well as lower the anxiety level created by any upcoming exam.</w:t>
      </w:r>
    </w:p>
    <w:p w14:paraId="40478281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-        Introduction: what is learning, brain mechanisms activated during the learning process, </w:t>
      </w:r>
    </w:p>
    <w:p w14:paraId="126670DF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-        Structuring learning material </w:t>
      </w:r>
    </w:p>
    <w:p w14:paraId="7F04E4F6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-        Techniques for a better understanding and memorization of the learning material,</w:t>
      </w:r>
    </w:p>
    <w:p w14:paraId="79D0BC48" w14:textId="1DDAF5AF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-        Techniques for time management</w:t>
      </w:r>
    </w:p>
    <w:p w14:paraId="741007E6" w14:textId="26A6AA69" w:rsidR="00496EDE" w:rsidRPr="006904E1" w:rsidRDefault="00496EDE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 xml:space="preserve">-  </w:t>
      </w:r>
      <w:r w:rsidRPr="006904E1">
        <w:rPr>
          <w:rFonts w:ascii="Times New Roman" w:hAnsi="Times New Roman" w:cs="Times New Roman"/>
          <w:color w:val="000000"/>
          <w:lang w:eastAsia="en-GB"/>
        </w:rPr>
        <w:tab/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The students will learn the most effective revision techniques while working on the material to be learned.</w:t>
      </w:r>
    </w:p>
    <w:p w14:paraId="57D40D5E" w14:textId="77777777" w:rsidR="0056315D" w:rsidRPr="006904E1" w:rsidRDefault="0056315D" w:rsidP="00EA49FC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ab/>
        <w:t>In order to have a measurable outcome, this workshop is highly practical with an active participation of the students.</w:t>
      </w:r>
    </w:p>
    <w:p w14:paraId="7D11A8AF" w14:textId="26A18794" w:rsidR="0056315D" w:rsidRPr="006904E1" w:rsidRDefault="00496EDE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u w:val="single"/>
          <w:lang w:eastAsia="en-GB"/>
        </w:rPr>
        <w:t xml:space="preserve">Course </w:t>
      </w:r>
      <w:r w:rsidR="0056315D" w:rsidRPr="006904E1">
        <w:rPr>
          <w:rFonts w:ascii="Times New Roman" w:hAnsi="Times New Roman" w:cs="Times New Roman"/>
          <w:color w:val="000000"/>
          <w:u w:val="single"/>
          <w:lang w:eastAsia="en-GB"/>
        </w:rPr>
        <w:t>duration:</w:t>
      </w:r>
      <w:r w:rsidR="0056315D" w:rsidRPr="006904E1">
        <w:rPr>
          <w:rFonts w:ascii="Times New Roman" w:hAnsi="Times New Roman" w:cs="Times New Roman"/>
          <w:color w:val="000000"/>
          <w:lang w:eastAsia="en-GB"/>
        </w:rPr>
        <w:t> </w:t>
      </w:r>
      <w:r w:rsidRPr="006904E1">
        <w:rPr>
          <w:rFonts w:ascii="Times New Roman" w:hAnsi="Times New Roman" w:cs="Times New Roman"/>
          <w:color w:val="000000"/>
          <w:lang w:eastAsia="en-GB"/>
        </w:rPr>
        <w:t xml:space="preserve">5 days intensive revision </w:t>
      </w:r>
    </w:p>
    <w:p w14:paraId="7CCD39E9" w14:textId="1F8539C9" w:rsidR="00F50F70" w:rsidRPr="006904E1" w:rsidRDefault="0056315D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u w:val="single"/>
          <w:lang w:eastAsia="en-GB"/>
        </w:rPr>
        <w:t>Cost:</w:t>
      </w:r>
      <w:r w:rsidRPr="006904E1">
        <w:rPr>
          <w:rFonts w:ascii="Times New Roman" w:hAnsi="Times New Roman" w:cs="Times New Roman"/>
          <w:color w:val="000000"/>
          <w:lang w:eastAsia="en-GB"/>
        </w:rPr>
        <w:t> </w:t>
      </w:r>
      <w:r w:rsidR="00172E2B" w:rsidRPr="006904E1">
        <w:rPr>
          <w:rFonts w:ascii="Times New Roman" w:hAnsi="Times New Roman" w:cs="Times New Roman"/>
          <w:color w:val="000000"/>
          <w:lang w:eastAsia="en-GB"/>
        </w:rPr>
        <w:t>NO cost, additional offer</w:t>
      </w:r>
      <w:r w:rsidR="00EA3011" w:rsidRPr="006904E1">
        <w:rPr>
          <w:rFonts w:ascii="Times New Roman" w:hAnsi="Times New Roman" w:cs="Times New Roman"/>
          <w:color w:val="000000"/>
          <w:lang w:eastAsia="en-GB"/>
        </w:rPr>
        <w:t xml:space="preserve"> maximum </w:t>
      </w:r>
      <w:r w:rsidR="00B26544" w:rsidRPr="006904E1">
        <w:rPr>
          <w:rFonts w:ascii="Times New Roman" w:hAnsi="Times New Roman" w:cs="Times New Roman"/>
          <w:color w:val="000000"/>
          <w:lang w:eastAsia="en-GB"/>
        </w:rPr>
        <w:t>12 stud</w:t>
      </w:r>
      <w:r w:rsidR="00A62DC0" w:rsidRPr="006904E1">
        <w:rPr>
          <w:rFonts w:ascii="Times New Roman" w:hAnsi="Times New Roman" w:cs="Times New Roman"/>
          <w:color w:val="000000"/>
          <w:lang w:eastAsia="en-GB"/>
        </w:rPr>
        <w:t xml:space="preserve">ents, please register until </w:t>
      </w:r>
      <w:r w:rsidR="00F50F70" w:rsidRPr="006904E1">
        <w:rPr>
          <w:rFonts w:ascii="Times New Roman" w:hAnsi="Times New Roman" w:cs="Times New Roman"/>
          <w:color w:val="000000"/>
          <w:lang w:eastAsia="en-GB"/>
        </w:rPr>
        <w:t>10 November 2017</w:t>
      </w:r>
    </w:p>
    <w:p w14:paraId="18F59B3C" w14:textId="77777777" w:rsidR="009D2B41" w:rsidRDefault="009D2B41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u w:val="single"/>
          <w:lang w:eastAsia="en-GB"/>
        </w:rPr>
      </w:pPr>
    </w:p>
    <w:p w14:paraId="3B6D5023" w14:textId="77777777" w:rsidR="009D2B41" w:rsidRDefault="009D2B41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u w:val="single"/>
          <w:lang w:eastAsia="en-GB"/>
        </w:rPr>
      </w:pPr>
    </w:p>
    <w:p w14:paraId="2C486B59" w14:textId="77777777" w:rsidR="009D2B41" w:rsidRDefault="009D2B41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u w:val="single"/>
          <w:lang w:eastAsia="en-GB"/>
        </w:rPr>
      </w:pPr>
    </w:p>
    <w:p w14:paraId="7185207F" w14:textId="6BA822B5" w:rsidR="00496EDE" w:rsidRPr="006904E1" w:rsidRDefault="0056315D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u w:val="single"/>
          <w:lang w:eastAsia="en-GB"/>
        </w:rPr>
        <w:t>What students will walk away with:</w:t>
      </w:r>
      <w:r w:rsidRPr="006904E1">
        <w:rPr>
          <w:rFonts w:ascii="Times New Roman" w:hAnsi="Times New Roman" w:cs="Times New Roman"/>
          <w:color w:val="000000"/>
          <w:lang w:eastAsia="en-GB"/>
        </w:rPr>
        <w:t> </w:t>
      </w:r>
    </w:p>
    <w:p w14:paraId="367CCCFB" w14:textId="7A3D5845" w:rsidR="009D2B41" w:rsidRPr="009D2B41" w:rsidRDefault="0056315D" w:rsidP="009D2B41">
      <w:pPr>
        <w:pStyle w:val="ListParagraph"/>
        <w:numPr>
          <w:ilvl w:val="0"/>
          <w:numId w:val="1"/>
        </w:numPr>
        <w:rPr>
          <w:color w:val="000000"/>
        </w:rPr>
      </w:pPr>
      <w:r w:rsidRPr="006904E1">
        <w:rPr>
          <w:color w:val="000000"/>
        </w:rPr>
        <w:t>We want to trigger the creativity and intrinsic motivation of students when getting ready for </w:t>
      </w:r>
      <w:r w:rsidRPr="006904E1">
        <w:rPr>
          <w:b/>
          <w:bCs/>
          <w:color w:val="000000"/>
        </w:rPr>
        <w:t>exams</w:t>
      </w:r>
      <w:r w:rsidRPr="006904E1">
        <w:rPr>
          <w:color w:val="000000"/>
        </w:rPr>
        <w:t>.</w:t>
      </w:r>
      <w:r w:rsidR="00496EDE" w:rsidRPr="006904E1">
        <w:rPr>
          <w:color w:val="000000"/>
        </w:rPr>
        <w:t xml:space="preserve"> </w:t>
      </w:r>
    </w:p>
    <w:p w14:paraId="3A07E5C0" w14:textId="73F5C468" w:rsidR="00496EDE" w:rsidRPr="006904E1" w:rsidRDefault="00496EDE" w:rsidP="00496EDE">
      <w:pPr>
        <w:pStyle w:val="ListParagraph"/>
        <w:numPr>
          <w:ilvl w:val="0"/>
          <w:numId w:val="1"/>
        </w:numPr>
        <w:rPr>
          <w:color w:val="000000"/>
        </w:rPr>
      </w:pPr>
      <w:r w:rsidRPr="006904E1">
        <w:rPr>
          <w:color w:val="000000"/>
        </w:rPr>
        <w:t xml:space="preserve">At the beginning of the first day we will create collaboratively with the student a revision schedule for the whole week. </w:t>
      </w:r>
    </w:p>
    <w:p w14:paraId="05BFA9DA" w14:textId="42F0A0A1" w:rsidR="00496EDE" w:rsidRPr="006904E1" w:rsidRDefault="00496EDE" w:rsidP="00496EDE">
      <w:pPr>
        <w:pStyle w:val="ListParagraph"/>
        <w:numPr>
          <w:ilvl w:val="0"/>
          <w:numId w:val="1"/>
        </w:numPr>
        <w:rPr>
          <w:color w:val="000000"/>
        </w:rPr>
      </w:pPr>
      <w:r w:rsidRPr="006904E1">
        <w:rPr>
          <w:color w:val="000000"/>
        </w:rPr>
        <w:t>Each day the student will focus on a different subject to review</w:t>
      </w:r>
    </w:p>
    <w:p w14:paraId="2AE6AF79" w14:textId="77777777" w:rsidR="0056315D" w:rsidRPr="006904E1" w:rsidRDefault="00172E2B" w:rsidP="0056315D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W</w:t>
      </w:r>
      <w:r w:rsidR="0056315D" w:rsidRPr="006904E1">
        <w:rPr>
          <w:rFonts w:ascii="Times New Roman" w:hAnsi="Times New Roman" w:cs="Times New Roman"/>
          <w:color w:val="000000"/>
          <w:lang w:eastAsia="en-GB"/>
        </w:rPr>
        <w:t>e have selected a variety of simple but very efficient techniques which can be applied by each student immediately and need no additional reading or instructions.</w:t>
      </w:r>
    </w:p>
    <w:p w14:paraId="6EE6868D" w14:textId="55A95B4B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1)     We will </w:t>
      </w:r>
      <w:r w:rsidR="009D2B41" w:rsidRPr="006904E1">
        <w:rPr>
          <w:rFonts w:ascii="Times New Roman" w:hAnsi="Times New Roman" w:cs="Times New Roman"/>
          <w:color w:val="000000"/>
          <w:lang w:eastAsia="en-GB"/>
        </w:rPr>
        <w:t>cover</w:t>
      </w:r>
      <w:r w:rsidRPr="006904E1">
        <w:rPr>
          <w:rFonts w:ascii="Times New Roman" w:hAnsi="Times New Roman" w:cs="Times New Roman"/>
          <w:color w:val="000000"/>
          <w:lang w:eastAsia="en-GB"/>
        </w:rPr>
        <w:t> </w:t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memory techniques</w:t>
      </w:r>
      <w:r w:rsidRPr="006904E1">
        <w:rPr>
          <w:rFonts w:ascii="Times New Roman" w:hAnsi="Times New Roman" w:cs="Times New Roman"/>
          <w:color w:val="000000"/>
          <w:lang w:eastAsia="en-GB"/>
        </w:rPr>
        <w:t>, dealing with procrastination, best practice tools as shown in research, and how to be most effective when mastering tough subject areas.</w:t>
      </w:r>
    </w:p>
    <w:p w14:paraId="1CC4C802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2)     Each student will identify his/her strengths and weaknesses. These discoveries will help him/her </w:t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learn more effectively</w:t>
      </w:r>
      <w:r w:rsidRPr="006904E1">
        <w:rPr>
          <w:rFonts w:ascii="Times New Roman" w:hAnsi="Times New Roman" w:cs="Times New Roman"/>
          <w:color w:val="000000"/>
          <w:lang w:eastAsia="en-GB"/>
        </w:rPr>
        <w:t>. </w:t>
      </w:r>
    </w:p>
    <w:p w14:paraId="4439C713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3)     Academically strong students will benefit from tips and tricks to help make the </w:t>
      </w:r>
      <w:r w:rsidRPr="006904E1">
        <w:rPr>
          <w:rFonts w:ascii="Times New Roman" w:hAnsi="Times New Roman" w:cs="Times New Roman"/>
          <w:b/>
          <w:bCs/>
          <w:color w:val="000000"/>
          <w:lang w:eastAsia="en-GB"/>
        </w:rPr>
        <w:t>best use of time</w:t>
      </w:r>
      <w:r w:rsidRPr="006904E1">
        <w:rPr>
          <w:rFonts w:ascii="Times New Roman" w:hAnsi="Times New Roman" w:cs="Times New Roman"/>
          <w:color w:val="000000"/>
          <w:lang w:eastAsia="en-GB"/>
        </w:rPr>
        <w:t> when working on homework or studying for exams.</w:t>
      </w:r>
    </w:p>
    <w:p w14:paraId="7796EF47" w14:textId="77777777" w:rsidR="0056315D" w:rsidRPr="006904E1" w:rsidRDefault="0056315D" w:rsidP="0056315D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4)     For students who struggle with time management and study skills, we offer a structured package of practical techniques which will walk them through step by step to get them back on track.</w:t>
      </w:r>
    </w:p>
    <w:p w14:paraId="1863383C" w14:textId="6F243C49" w:rsidR="00C172CB" w:rsidRPr="006904E1" w:rsidRDefault="0056315D" w:rsidP="006904E1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/>
          <w:lang w:eastAsia="en-GB"/>
        </w:rPr>
        <w:t>5)     In the last part of our training, students will work together in groups and learn how to use a ‘group study setting’ effectively for themselves and therewith profit from it academically.</w:t>
      </w:r>
    </w:p>
    <w:p w14:paraId="1F5AE780" w14:textId="40977091" w:rsidR="006904E1" w:rsidRPr="006904E1" w:rsidRDefault="006904E1" w:rsidP="006904E1">
      <w:pPr>
        <w:spacing w:before="100" w:beforeAutospacing="1" w:after="100" w:afterAutospacing="1"/>
        <w:ind w:hanging="360"/>
        <w:rPr>
          <w:rStyle w:val="color11"/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6904E1">
        <w:rPr>
          <w:rStyle w:val="color11"/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Practical considerations:</w:t>
      </w:r>
    </w:p>
    <w:p w14:paraId="0C46395A" w14:textId="190CE932" w:rsidR="006904E1" w:rsidRPr="006904E1" w:rsidRDefault="006904E1" w:rsidP="006904E1">
      <w:pPr>
        <w:spacing w:before="100" w:beforeAutospacing="1" w:after="100" w:afterAutospacing="1"/>
        <w:ind w:hanging="360"/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Total </w:t>
      </w: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>revision</w:t>
      </w: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hours per day: 6 (one-hour lunch break)</w:t>
      </w:r>
    </w:p>
    <w:p w14:paraId="75A0AF1D" w14:textId="77777777" w:rsidR="006904E1" w:rsidRPr="006904E1" w:rsidRDefault="006904E1" w:rsidP="006904E1">
      <w:pPr>
        <w:spacing w:before="100" w:beforeAutospacing="1" w:after="100" w:afterAutospacing="1"/>
        <w:ind w:hanging="360"/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>Group maximum of 5 students</w:t>
      </w:r>
    </w:p>
    <w:p w14:paraId="25FFC118" w14:textId="1122A78D" w:rsidR="006904E1" w:rsidRPr="006904E1" w:rsidRDefault="006904E1" w:rsidP="006904E1">
      <w:pPr>
        <w:spacing w:before="100" w:beforeAutospacing="1" w:after="100" w:afterAutospacing="1"/>
        <w:ind w:hanging="360"/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Price: 180 Euro per day (6 hours) or 900 Euro for 5 days (30 hours of </w:t>
      </w: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>revision</w:t>
      </w: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>)</w:t>
      </w:r>
    </w:p>
    <w:p w14:paraId="5212E82D" w14:textId="3021BAED" w:rsidR="006904E1" w:rsidRPr="006904E1" w:rsidRDefault="006904E1" w:rsidP="006904E1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Style w:val="color11"/>
          <w:rFonts w:ascii="Times New Roman" w:hAnsi="Times New Roman" w:cs="Times New Roman"/>
          <w:color w:val="000000" w:themeColor="text1"/>
          <w:bdr w:val="none" w:sz="0" w:space="0" w:color="auto" w:frame="1"/>
        </w:rPr>
        <w:t>Book full 5 days Bootcamp</w:t>
      </w:r>
      <w:r w:rsidRPr="006904E1">
        <w:rPr>
          <w:rStyle w:val="apple-converted-space"/>
          <w:rFonts w:ascii="Times New Roman" w:hAnsi="Times New Roman" w:cs="Times New Roman"/>
          <w:color w:val="000000" w:themeColor="text1"/>
          <w:bdr w:val="none" w:sz="0" w:space="0" w:color="auto" w:frame="1"/>
        </w:rPr>
        <w:t> </w:t>
      </w:r>
      <w:r w:rsidRPr="006904E1">
        <w:rPr>
          <w:rStyle w:val="color11"/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special offer 10% discount</w:t>
      </w:r>
    </w:p>
    <w:p w14:paraId="19E91B45" w14:textId="1946BD34" w:rsidR="006904E1" w:rsidRPr="006904E1" w:rsidRDefault="006904E1" w:rsidP="006904E1">
      <w:pPr>
        <w:spacing w:before="100" w:beforeAutospacing="1" w:after="100" w:afterAutospacing="1"/>
        <w:ind w:hanging="360"/>
        <w:rPr>
          <w:rFonts w:ascii="Times New Roman" w:hAnsi="Times New Roman" w:cs="Times New Roman"/>
          <w:color w:val="000000"/>
          <w:lang w:eastAsia="en-GB"/>
        </w:rPr>
      </w:pPr>
      <w:r w:rsidRPr="006904E1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The price includes</w:t>
      </w:r>
    </w:p>
    <w:p w14:paraId="1EC7E7DB" w14:textId="77777777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- 6 hours per day, 30 teaching hours in total </w:t>
      </w:r>
    </w:p>
    <w:p w14:paraId="76168277" w14:textId="7DF9D1E2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 xml:space="preserve">- </w:t>
      </w:r>
      <w:proofErr w:type="spellStart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>acess</w:t>
      </w:r>
      <w:proofErr w:type="spellEnd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 xml:space="preserve"> </w:t>
      </w:r>
      <w:proofErr w:type="spellStart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>to</w:t>
      </w:r>
      <w:proofErr w:type="spellEnd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 xml:space="preserve"> </w:t>
      </w:r>
      <w:proofErr w:type="spellStart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>our</w:t>
      </w:r>
      <w:proofErr w:type="spellEnd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 xml:space="preserve"> IB </w:t>
      </w:r>
      <w:proofErr w:type="spellStart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>resource</w:t>
      </w:r>
      <w:proofErr w:type="spellEnd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 xml:space="preserve"> </w:t>
      </w:r>
      <w:proofErr w:type="spellStart"/>
      <w:r w:rsidR="009D2B41">
        <w:rPr>
          <w:rStyle w:val="color11"/>
          <w:color w:val="000000" w:themeColor="text1"/>
          <w:bdr w:val="none" w:sz="0" w:space="0" w:color="auto" w:frame="1"/>
          <w:lang w:val="de-DE"/>
        </w:rPr>
        <w:t>database</w:t>
      </w:r>
      <w:proofErr w:type="spellEnd"/>
      <w:r w:rsidRPr="006904E1">
        <w:rPr>
          <w:rStyle w:val="color11"/>
          <w:color w:val="000000" w:themeColor="text1"/>
          <w:bdr w:val="none" w:sz="0" w:space="0" w:color="auto" w:frame="1"/>
        </w:rPr>
        <w:t> </w:t>
      </w:r>
    </w:p>
    <w:p w14:paraId="0F86E8E6" w14:textId="00CC76FB" w:rsidR="006904E1" w:rsidRDefault="006904E1" w:rsidP="006904E1">
      <w:pPr>
        <w:pStyle w:val="font7"/>
        <w:spacing w:before="0" w:beforeAutospacing="0" w:after="0" w:afterAutospacing="0"/>
        <w:textAlignment w:val="baseline"/>
        <w:rPr>
          <w:rStyle w:val="color11"/>
          <w:color w:val="000000" w:themeColor="text1"/>
          <w:bdr w:val="none" w:sz="0" w:space="0" w:color="auto" w:frame="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- pizza lunch, coffee, tea and refreshments</w:t>
      </w:r>
    </w:p>
    <w:p w14:paraId="3EFD25BE" w14:textId="77777777" w:rsidR="006904E1" w:rsidRDefault="006904E1" w:rsidP="006904E1">
      <w:pPr>
        <w:pStyle w:val="font7"/>
        <w:spacing w:before="0" w:beforeAutospacing="0" w:after="0" w:afterAutospacing="0"/>
        <w:textAlignment w:val="baseline"/>
        <w:rPr>
          <w:rStyle w:val="color11"/>
          <w:color w:val="000000" w:themeColor="text1"/>
          <w:bdr w:val="none" w:sz="0" w:space="0" w:color="auto" w:frame="1"/>
        </w:rPr>
      </w:pPr>
    </w:p>
    <w:p w14:paraId="1B645644" w14:textId="45A182EA" w:rsidR="006904E1" w:rsidRPr="009D2B41" w:rsidRDefault="006904E1" w:rsidP="009D2B41">
      <w:pPr>
        <w:pStyle w:val="font7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9D2B41">
        <w:rPr>
          <w:b/>
          <w:bCs/>
          <w:color w:val="000000" w:themeColor="text1"/>
          <w:bdr w:val="none" w:sz="0" w:space="0" w:color="auto" w:frame="1"/>
        </w:rPr>
        <w:t>Special offer</w:t>
      </w:r>
    </w:p>
    <w:p w14:paraId="057BD60F" w14:textId="77777777" w:rsidR="006904E1" w:rsidRPr="006904E1" w:rsidRDefault="006904E1" w:rsidP="006904E1"/>
    <w:p w14:paraId="4BE859D1" w14:textId="2D4DC3FC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Participation in more than one course offered by us 10% discount</w:t>
      </w:r>
    </w:p>
    <w:p w14:paraId="2BCA9453" w14:textId="77777777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Early bid 10% discount if  register to any of our courses until  10 July  2020 </w:t>
      </w:r>
    </w:p>
    <w:p w14:paraId="15A8EF20" w14:textId="77777777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Bring a friend discount: 10% both </w:t>
      </w:r>
    </w:p>
    <w:p w14:paraId="0CEA503B" w14:textId="77777777" w:rsidR="006904E1" w:rsidRPr="006904E1" w:rsidRDefault="006904E1" w:rsidP="006904E1">
      <w:pPr>
        <w:pStyle w:val="Heading5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6904E1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Registration</w:t>
      </w:r>
    </w:p>
    <w:p w14:paraId="1414A45A" w14:textId="77777777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Please register</w:t>
      </w:r>
      <w:r w:rsidRPr="006904E1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7" w:tgtFrame="_self" w:history="1">
        <w:r w:rsidRPr="006904E1">
          <w:rPr>
            <w:rStyle w:val="Hyperlink"/>
            <w:rFonts w:eastAsiaTheme="majorEastAsia"/>
            <w:color w:val="000000" w:themeColor="text1"/>
            <w:bdr w:val="none" w:sz="0" w:space="0" w:color="auto" w:frame="1"/>
          </w:rPr>
          <w:t>HE</w:t>
        </w:r>
        <w:r w:rsidRPr="006904E1">
          <w:rPr>
            <w:rStyle w:val="Hyperlink"/>
            <w:rFonts w:eastAsiaTheme="majorEastAsia"/>
            <w:color w:val="000000" w:themeColor="text1"/>
            <w:bdr w:val="none" w:sz="0" w:space="0" w:color="auto" w:frame="1"/>
          </w:rPr>
          <w:t>R</w:t>
        </w:r>
        <w:r w:rsidRPr="006904E1">
          <w:rPr>
            <w:rStyle w:val="Hyperlink"/>
            <w:rFonts w:eastAsiaTheme="majorEastAsia"/>
            <w:color w:val="000000" w:themeColor="text1"/>
            <w:bdr w:val="none" w:sz="0" w:space="0" w:color="auto" w:frame="1"/>
          </w:rPr>
          <w:t>E</w:t>
        </w:r>
      </w:hyperlink>
    </w:p>
    <w:p w14:paraId="76F1DE05" w14:textId="77777777" w:rsidR="006904E1" w:rsidRPr="006904E1" w:rsidRDefault="006904E1" w:rsidP="006904E1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6904E1">
        <w:rPr>
          <w:rStyle w:val="color11"/>
          <w:color w:val="000000" w:themeColor="text1"/>
          <w:bdr w:val="none" w:sz="0" w:space="0" w:color="auto" w:frame="1"/>
        </w:rPr>
        <w:t>For more informations use our</w:t>
      </w:r>
      <w:r w:rsidRPr="006904E1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8" w:tgtFrame="_self" w:history="1">
        <w:r w:rsidRPr="006904E1">
          <w:rPr>
            <w:rStyle w:val="Hyperlink"/>
            <w:rFonts w:eastAsiaTheme="majorEastAsia"/>
            <w:b/>
            <w:bCs/>
            <w:color w:val="000000" w:themeColor="text1"/>
            <w:bdr w:val="none" w:sz="0" w:space="0" w:color="auto" w:frame="1"/>
          </w:rPr>
          <w:t>FOR</w:t>
        </w:r>
        <w:r w:rsidRPr="006904E1">
          <w:rPr>
            <w:rStyle w:val="Hyperlink"/>
            <w:rFonts w:eastAsiaTheme="majorEastAsia"/>
            <w:b/>
            <w:bCs/>
            <w:color w:val="000000" w:themeColor="text1"/>
            <w:bdr w:val="none" w:sz="0" w:space="0" w:color="auto" w:frame="1"/>
          </w:rPr>
          <w:t>M</w:t>
        </w:r>
      </w:hyperlink>
      <w:r w:rsidRPr="006904E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6904E1">
        <w:rPr>
          <w:rStyle w:val="color11"/>
          <w:b/>
          <w:bCs/>
          <w:color w:val="000000" w:themeColor="text1"/>
          <w:bdr w:val="none" w:sz="0" w:space="0" w:color="auto" w:frame="1"/>
        </w:rPr>
        <w:t>or give us a call:</w:t>
      </w:r>
      <w:r w:rsidRPr="006904E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hyperlink r:id="rId9" w:history="1">
        <w:r w:rsidRPr="006904E1">
          <w:rPr>
            <w:rStyle w:val="Hyperlink"/>
            <w:rFonts w:eastAsiaTheme="majorEastAsia"/>
            <w:b/>
            <w:bCs/>
            <w:color w:val="000000" w:themeColor="text1"/>
            <w:bdr w:val="none" w:sz="0" w:space="0" w:color="auto" w:frame="1"/>
          </w:rPr>
          <w:t>0043/6643045759</w:t>
        </w:r>
      </w:hyperlink>
    </w:p>
    <w:p w14:paraId="2D2BEB81" w14:textId="299B9A3B" w:rsidR="006904E1" w:rsidRPr="009D2B41" w:rsidRDefault="009D2B41" w:rsidP="009D2B41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i/>
          <w:iCs/>
          <w:color w:val="000000"/>
          <w:lang w:eastAsia="en-GB"/>
        </w:rPr>
      </w:pPr>
      <w:r w:rsidRPr="009D2B41">
        <w:rPr>
          <w:rFonts w:ascii="Times New Roman" w:hAnsi="Times New Roman" w:cs="Times New Roman"/>
          <w:i/>
          <w:iCs/>
          <w:color w:val="000000"/>
          <w:lang w:eastAsia="en-GB"/>
        </w:rPr>
        <w:t>See you soon!</w:t>
      </w:r>
    </w:p>
    <w:p w14:paraId="5178A166" w14:textId="6D5E96CB" w:rsidR="009D2B41" w:rsidRPr="009D2B41" w:rsidRDefault="009D2B41" w:rsidP="009D2B41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i/>
          <w:iCs/>
          <w:color w:val="000000"/>
          <w:lang w:eastAsia="en-GB"/>
        </w:rPr>
      </w:pPr>
      <w:r w:rsidRPr="009D2B41">
        <w:rPr>
          <w:rFonts w:ascii="Times New Roman" w:hAnsi="Times New Roman" w:cs="Times New Roman"/>
          <w:i/>
          <w:iCs/>
          <w:color w:val="000000"/>
          <w:lang w:eastAsia="en-GB"/>
        </w:rPr>
        <w:t>Learning Smart IB Preparation After-school Team</w:t>
      </w:r>
    </w:p>
    <w:sectPr w:rsidR="009D2B41" w:rsidRPr="009D2B41" w:rsidSect="00F76835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C484" w14:textId="77777777" w:rsidR="00A04D61" w:rsidRDefault="00A04D61" w:rsidP="00496EDE">
      <w:r>
        <w:separator/>
      </w:r>
    </w:p>
  </w:endnote>
  <w:endnote w:type="continuationSeparator" w:id="0">
    <w:p w14:paraId="62B7623D" w14:textId="77777777" w:rsidR="00A04D61" w:rsidRDefault="00A04D61" w:rsidP="0049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D3A5" w14:textId="77777777" w:rsidR="00A04D61" w:rsidRDefault="00A04D61" w:rsidP="00496EDE">
      <w:r>
        <w:separator/>
      </w:r>
    </w:p>
  </w:footnote>
  <w:footnote w:type="continuationSeparator" w:id="0">
    <w:p w14:paraId="708E304C" w14:textId="77777777" w:rsidR="00A04D61" w:rsidRDefault="00A04D61" w:rsidP="0049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A603" w14:textId="19B9259F" w:rsidR="00496EDE" w:rsidRDefault="00496EDE">
    <w:pPr>
      <w:pStyle w:val="Header"/>
    </w:pPr>
    <w:r>
      <w:rPr>
        <w:noProof/>
      </w:rPr>
      <w:drawing>
        <wp:inline distT="0" distB="0" distL="0" distR="0" wp14:anchorId="6EE4FF0E" wp14:editId="70B67BF7">
          <wp:extent cx="5727700" cy="1431925"/>
          <wp:effectExtent l="0" t="0" r="0" b="317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3F1"/>
    <w:multiLevelType w:val="hybridMultilevel"/>
    <w:tmpl w:val="222ECB68"/>
    <w:lvl w:ilvl="0" w:tplc="02CEE6A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5D"/>
    <w:rsid w:val="00054761"/>
    <w:rsid w:val="00172E2B"/>
    <w:rsid w:val="002039D3"/>
    <w:rsid w:val="00496EDE"/>
    <w:rsid w:val="0056315D"/>
    <w:rsid w:val="006904E1"/>
    <w:rsid w:val="00741D49"/>
    <w:rsid w:val="007B0552"/>
    <w:rsid w:val="009D2B41"/>
    <w:rsid w:val="00A04D61"/>
    <w:rsid w:val="00A62DC0"/>
    <w:rsid w:val="00B26544"/>
    <w:rsid w:val="00C172CB"/>
    <w:rsid w:val="00EA3011"/>
    <w:rsid w:val="00EA49FC"/>
    <w:rsid w:val="00EB319C"/>
    <w:rsid w:val="00F50F70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C8E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04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15D"/>
  </w:style>
  <w:style w:type="paragraph" w:styleId="ListParagraph">
    <w:name w:val="List Paragraph"/>
    <w:basedOn w:val="Normal"/>
    <w:uiPriority w:val="34"/>
    <w:qFormat/>
    <w:rsid w:val="005631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6315D"/>
  </w:style>
  <w:style w:type="paragraph" w:styleId="Header">
    <w:name w:val="header"/>
    <w:basedOn w:val="Normal"/>
    <w:link w:val="HeaderChar"/>
    <w:uiPriority w:val="99"/>
    <w:unhideWhenUsed/>
    <w:rsid w:val="00496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EDE"/>
  </w:style>
  <w:style w:type="paragraph" w:styleId="Footer">
    <w:name w:val="footer"/>
    <w:basedOn w:val="Normal"/>
    <w:link w:val="FooterChar"/>
    <w:uiPriority w:val="99"/>
    <w:unhideWhenUsed/>
    <w:rsid w:val="00496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EDE"/>
  </w:style>
  <w:style w:type="character" w:customStyle="1" w:styleId="Heading5Char">
    <w:name w:val="Heading 5 Char"/>
    <w:basedOn w:val="DefaultParagraphFont"/>
    <w:link w:val="Heading5"/>
    <w:uiPriority w:val="9"/>
    <w:rsid w:val="006904E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7">
    <w:name w:val="font_7"/>
    <w:basedOn w:val="Normal"/>
    <w:rsid w:val="006904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T" w:eastAsia="en-GB"/>
    </w:rPr>
  </w:style>
  <w:style w:type="character" w:customStyle="1" w:styleId="wixguard">
    <w:name w:val="wixguard"/>
    <w:basedOn w:val="DefaultParagraphFont"/>
    <w:rsid w:val="006904E1"/>
  </w:style>
  <w:style w:type="character" w:styleId="Hyperlink">
    <w:name w:val="Hyperlink"/>
    <w:basedOn w:val="DefaultParagraphFont"/>
    <w:uiPriority w:val="99"/>
    <w:semiHidden/>
    <w:unhideWhenUsed/>
    <w:rsid w:val="006904E1"/>
    <w:rPr>
      <w:color w:val="0000FF"/>
      <w:u w:val="single"/>
    </w:rPr>
  </w:style>
  <w:style w:type="character" w:customStyle="1" w:styleId="color11">
    <w:name w:val="color_11"/>
    <w:basedOn w:val="DefaultParagraphFont"/>
    <w:rsid w:val="006904E1"/>
  </w:style>
  <w:style w:type="character" w:styleId="FollowedHyperlink">
    <w:name w:val="FollowedHyperlink"/>
    <w:basedOn w:val="DefaultParagraphFont"/>
    <w:uiPriority w:val="99"/>
    <w:semiHidden/>
    <w:unhideWhenUsed/>
    <w:rsid w:val="009D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smar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smar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4366430457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Anghel</dc:creator>
  <cp:keywords/>
  <dc:description/>
  <cp:lastModifiedBy>Ioana Anghel</cp:lastModifiedBy>
  <cp:revision>2</cp:revision>
  <dcterms:created xsi:type="dcterms:W3CDTF">2020-09-10T11:32:00Z</dcterms:created>
  <dcterms:modified xsi:type="dcterms:W3CDTF">2020-09-10T11:32:00Z</dcterms:modified>
</cp:coreProperties>
</file>